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A5" w:rsidRPr="0074592E" w:rsidRDefault="00FD225D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TIJELA</w:t>
      </w:r>
      <w:r w:rsidR="00ED417C" w:rsidRPr="0074592E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 </w:t>
      </w:r>
      <w:r w:rsidR="00ED417C" w:rsidRPr="0074592E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TVARI – fizikalna i kemijska svojstva i promjene tvari</w:t>
      </w:r>
    </w:p>
    <w:p w:rsidR="00FD225D" w:rsidRPr="0074592E" w:rsidRDefault="00FD225D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D225D" w:rsidRPr="0074592E" w:rsidRDefault="00FD225D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GRUPA 1</w:t>
      </w:r>
    </w:p>
    <w:p w:rsidR="00FD225D" w:rsidRPr="0074592E" w:rsidRDefault="00FD225D" w:rsidP="00FD225D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</w:p>
    <w:p w:rsidR="00FD225D" w:rsidRPr="0074592E" w:rsidRDefault="00FD225D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Prepoznaj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tijela (predmet</w:t>
      </w:r>
      <w:r w:rsidR="00313179"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e) na </w:t>
      </w:r>
      <w:r w:rsidR="00FF0B21">
        <w:rPr>
          <w:rFonts w:ascii="Times New Roman" w:hAnsi="Times New Roman" w:cs="Times New Roman"/>
          <w:sz w:val="28"/>
          <w:szCs w:val="28"/>
          <w:lang w:val="hr-HR"/>
        </w:rPr>
        <w:t>poslužavniku</w:t>
      </w:r>
      <w:r w:rsidR="00313179"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 ispred s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ebe! </w:t>
      </w:r>
    </w:p>
    <w:p w:rsidR="00FD225D" w:rsidRPr="0074592E" w:rsidRDefault="00FD225D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Imenuj ih te prepoznaj od kojih su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tvari</w:t>
      </w:r>
      <w:r w:rsidR="00ED417C"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 izgrađena!</w:t>
      </w:r>
    </w:p>
    <w:p w:rsidR="00ED417C" w:rsidRPr="0074592E" w:rsidRDefault="00232CED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>Nacrtaj tijela i na</w:t>
      </w:r>
      <w:r w:rsidR="00ED417C" w:rsidRPr="0074592E">
        <w:rPr>
          <w:rFonts w:ascii="Times New Roman" w:hAnsi="Times New Roman" w:cs="Times New Roman"/>
          <w:sz w:val="28"/>
          <w:szCs w:val="28"/>
          <w:lang w:val="hr-HR"/>
        </w:rPr>
        <w:t>znači vrstu tvari od kojih su izgrađena!</w:t>
      </w:r>
    </w:p>
    <w:p w:rsidR="00FD225D" w:rsidRPr="0074592E" w:rsidRDefault="00FD225D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Izdvoji kocku, maramice, vijak i žicu. Za svako od tih tijela navedi fizikalna svojstva koja možeš odrediti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osjetilima.</w:t>
      </w:r>
    </w:p>
    <w:p w:rsidR="00FD225D" w:rsidRPr="0074592E" w:rsidRDefault="00FD225D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Na osnovu njihovih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specifičnih svojstava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>, odredi vrstu metala od kojih su građeni vijak i žica.</w:t>
      </w:r>
      <w:r w:rsidR="00ED417C"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>( Možeš se koristiti magnetom!</w:t>
      </w:r>
      <w:r w:rsidR="00ED417C"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>)</w:t>
      </w:r>
    </w:p>
    <w:p w:rsidR="00887FE0" w:rsidRPr="0074592E" w:rsidRDefault="00887FE0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Odgovori na pitanja! </w:t>
      </w:r>
    </w:p>
    <w:p w:rsidR="00887FE0" w:rsidRPr="0074592E" w:rsidRDefault="00ED417C" w:rsidP="00ED417C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Koje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svojstvo</w:t>
      </w:r>
      <w:r w:rsidR="00887FE0"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 tvari se određuje magneto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>m</w:t>
      </w:r>
      <w:r w:rsidR="00887FE0" w:rsidRPr="0074592E">
        <w:rPr>
          <w:rFonts w:ascii="Times New Roman" w:hAnsi="Times New Roman" w:cs="Times New Roman"/>
          <w:sz w:val="28"/>
          <w:szCs w:val="28"/>
          <w:lang w:val="hr-HR"/>
        </w:rPr>
        <w:t>?</w:t>
      </w:r>
    </w:p>
    <w:p w:rsidR="00887FE0" w:rsidRPr="0074592E" w:rsidRDefault="00887FE0" w:rsidP="00ED417C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>Kakvo je to svojstvo?</w:t>
      </w:r>
    </w:p>
    <w:p w:rsidR="00887FE0" w:rsidRPr="0074592E" w:rsidRDefault="00887FE0" w:rsidP="00ED417C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Koji metali osim željeza imaju svojstvo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magnetičnosti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>?</w:t>
      </w:r>
    </w:p>
    <w:p w:rsidR="00887FE0" w:rsidRPr="0074592E" w:rsidRDefault="00887FE0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Izdvoji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drvenu kocku i željezni vijak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!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Mjerenjem i  računanjem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 odredi tri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 xml:space="preserve">osnovna 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fizikalna svojstva tih tvari (tijela):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masu, volumen i gustoću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>! (Možeš se koristiti vagom, ravnalom, menzurom i vodom!)</w:t>
      </w:r>
    </w:p>
    <w:p w:rsidR="00887FE0" w:rsidRPr="0074592E" w:rsidRDefault="00887FE0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Koje od ponuđenih tijela (tvari) ima svojstvo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zapaljivosti</w:t>
      </w:r>
      <w:r w:rsidR="00FA22D5"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 na temperaturi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 plamenika?</w:t>
      </w:r>
    </w:p>
    <w:p w:rsidR="00887FE0" w:rsidRPr="0074592E" w:rsidRDefault="00887FE0" w:rsidP="00ED41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>Odgovori na pitanja!</w:t>
      </w:r>
    </w:p>
    <w:p w:rsidR="00887FE0" w:rsidRPr="0074592E" w:rsidRDefault="00887FE0" w:rsidP="00ED417C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Kakvo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svojstvo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 tvari je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zapaljivost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>? Zašto?</w:t>
      </w:r>
    </w:p>
    <w:p w:rsidR="00887FE0" w:rsidRPr="0074592E" w:rsidRDefault="00887FE0" w:rsidP="00ED417C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>Što je trokut gorenja?</w:t>
      </w:r>
    </w:p>
    <w:p w:rsidR="00887FE0" w:rsidRPr="0074592E" w:rsidRDefault="00887FE0" w:rsidP="00ED417C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Kakva je vrsta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promjene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4592E">
        <w:rPr>
          <w:rFonts w:ascii="Times New Roman" w:hAnsi="Times New Roman" w:cs="Times New Roman"/>
          <w:b/>
          <w:sz w:val="28"/>
          <w:szCs w:val="28"/>
          <w:lang w:val="hr-HR"/>
        </w:rPr>
        <w:t>gorenje!</w:t>
      </w:r>
      <w:r w:rsidRPr="0074592E">
        <w:rPr>
          <w:rFonts w:ascii="Times New Roman" w:hAnsi="Times New Roman" w:cs="Times New Roman"/>
          <w:sz w:val="28"/>
          <w:szCs w:val="28"/>
          <w:lang w:val="hr-HR"/>
        </w:rPr>
        <w:t xml:space="preserve"> Objasni!</w:t>
      </w:r>
    </w:p>
    <w:p w:rsidR="00ED417C" w:rsidRPr="0074592E" w:rsidRDefault="00ED417C" w:rsidP="00ED417C">
      <w:pPr>
        <w:pStyle w:val="ListParagraph"/>
        <w:spacing w:line="360" w:lineRule="auto"/>
        <w:ind w:left="1440"/>
        <w:jc w:val="left"/>
        <w:rPr>
          <w:rFonts w:ascii="Times New Roman" w:hAnsi="Times New Roman" w:cs="Times New Roman"/>
          <w:sz w:val="28"/>
          <w:szCs w:val="28"/>
          <w:lang w:val="hr-HR"/>
        </w:rPr>
      </w:pPr>
    </w:p>
    <w:p w:rsidR="00887FE0" w:rsidRPr="0074592E" w:rsidRDefault="00887FE0" w:rsidP="00ED417C">
      <w:pPr>
        <w:pStyle w:val="ListParagraph"/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p w:rsidR="00887FE0" w:rsidRPr="0074592E" w:rsidRDefault="00887FE0" w:rsidP="00ED417C">
      <w:pPr>
        <w:pStyle w:val="ListParagraph"/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87FE0" w:rsidRPr="0074592E" w:rsidSect="00FD225D"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39F"/>
    <w:multiLevelType w:val="hybridMultilevel"/>
    <w:tmpl w:val="C824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D32BD"/>
    <w:multiLevelType w:val="hybridMultilevel"/>
    <w:tmpl w:val="7ADA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225D"/>
    <w:rsid w:val="00232CED"/>
    <w:rsid w:val="00313179"/>
    <w:rsid w:val="003A364D"/>
    <w:rsid w:val="00435225"/>
    <w:rsid w:val="0074592E"/>
    <w:rsid w:val="00887FE0"/>
    <w:rsid w:val="00991894"/>
    <w:rsid w:val="00B8422C"/>
    <w:rsid w:val="00C77D33"/>
    <w:rsid w:val="00D95BA5"/>
    <w:rsid w:val="00ED417C"/>
    <w:rsid w:val="00FA22D5"/>
    <w:rsid w:val="00FD225D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mbastic</cp:lastModifiedBy>
  <cp:revision>7</cp:revision>
  <dcterms:created xsi:type="dcterms:W3CDTF">2023-01-03T11:22:00Z</dcterms:created>
  <dcterms:modified xsi:type="dcterms:W3CDTF">2023-10-11T11:13:00Z</dcterms:modified>
</cp:coreProperties>
</file>